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5E2" w:rsidRPr="001A7217" w:rsidRDefault="004269DE">
      <w:pPr>
        <w:rPr>
          <w:rFonts w:ascii="Tahoma" w:hAnsi="Tahoma" w:cs="Tahoma"/>
          <w:sz w:val="22"/>
          <w:szCs w:val="22"/>
        </w:rPr>
      </w:pPr>
      <w:r w:rsidRPr="001A7217">
        <w:rPr>
          <w:rFonts w:ascii="Tahoma" w:hAnsi="Tahoma" w:cs="Tahoma"/>
          <w:sz w:val="22"/>
          <w:szCs w:val="22"/>
        </w:rPr>
        <w:t>3794. Poselství Ježíše ze dne 12. srpna 2026.</w:t>
      </w:r>
    </w:p>
    <w:p w:rsidR="001C3F5D" w:rsidRPr="001C3F5D" w:rsidRDefault="004269DE" w:rsidP="001C3F5D">
      <w:pPr>
        <w:rPr>
          <w:rFonts w:ascii="Tahoma" w:hAnsi="Tahoma" w:cs="Tahoma"/>
          <w:sz w:val="22"/>
          <w:szCs w:val="22"/>
          <w:lang w:val="en-GB"/>
        </w:rPr>
      </w:pPr>
      <w:r w:rsidRPr="001A7217">
        <w:rPr>
          <w:rFonts w:ascii="Tahoma" w:hAnsi="Tahoma" w:cs="Tahoma"/>
          <w:sz w:val="22"/>
          <w:szCs w:val="22"/>
        </w:rPr>
        <w:t>Glynda Linkous (USA),</w:t>
      </w:r>
      <w:r w:rsidR="001C3F5D">
        <w:rPr>
          <w:rFonts w:ascii="Tahoma" w:hAnsi="Tahoma" w:cs="Tahoma"/>
          <w:sz w:val="22"/>
          <w:szCs w:val="22"/>
        </w:rPr>
        <w:t xml:space="preserve"> </w:t>
      </w:r>
      <w:hyperlink r:id="rId5" w:history="1">
        <w:r w:rsidR="001C3F5D" w:rsidRPr="001C3F5D">
          <w:rPr>
            <w:rFonts w:ascii="Tahoma" w:hAnsi="Tahoma" w:cs="Tahoma"/>
            <w:color w:val="0000FF"/>
            <w:sz w:val="22"/>
            <w:u w:val="single"/>
            <w:lang w:val="en-GB"/>
          </w:rPr>
          <w:t>https://wingsofprophecy.blogspot.com/</w:t>
        </w:r>
      </w:hyperlink>
    </w:p>
    <w:p w:rsidR="004269DE" w:rsidRPr="001A7217" w:rsidRDefault="004269DE">
      <w:pPr>
        <w:rPr>
          <w:rFonts w:ascii="Tahoma" w:hAnsi="Tahoma" w:cs="Tahoma"/>
          <w:sz w:val="22"/>
          <w:szCs w:val="22"/>
        </w:rPr>
      </w:pPr>
    </w:p>
    <w:p w:rsidR="006E75E2" w:rsidRPr="001A7217" w:rsidRDefault="006E75E2">
      <w:pPr>
        <w:rPr>
          <w:rFonts w:ascii="Tahoma" w:hAnsi="Tahoma" w:cs="Tahoma"/>
          <w:sz w:val="22"/>
          <w:szCs w:val="22"/>
        </w:rPr>
      </w:pPr>
    </w:p>
    <w:p w:rsidR="006E75E2" w:rsidRDefault="004269DE" w:rsidP="001A7217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1A7217">
        <w:rPr>
          <w:rFonts w:ascii="Tahoma" w:hAnsi="Tahoma" w:cs="Tahoma"/>
          <w:b/>
          <w:bCs/>
          <w:sz w:val="22"/>
          <w:szCs w:val="22"/>
        </w:rPr>
        <w:t>VŠE, CO PRO MNE DĚLÁTE</w:t>
      </w:r>
    </w:p>
    <w:p w:rsidR="004269DE" w:rsidRPr="001A7217" w:rsidRDefault="004269DE" w:rsidP="001A7217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:rsidR="006E75E2" w:rsidRPr="001A7217" w:rsidRDefault="006E75E2">
      <w:pPr>
        <w:rPr>
          <w:rFonts w:ascii="Tahoma" w:hAnsi="Tahoma" w:cs="Tahoma"/>
          <w:sz w:val="22"/>
          <w:szCs w:val="22"/>
        </w:rPr>
      </w:pPr>
    </w:p>
    <w:p w:rsidR="006E75E2" w:rsidRPr="001A7217" w:rsidRDefault="004269DE">
      <w:pPr>
        <w:rPr>
          <w:rFonts w:ascii="Tahoma" w:hAnsi="Tahoma" w:cs="Tahoma"/>
          <w:sz w:val="22"/>
          <w:szCs w:val="22"/>
        </w:rPr>
      </w:pPr>
      <w:r w:rsidRPr="001A7217">
        <w:rPr>
          <w:rFonts w:ascii="Tahoma" w:hAnsi="Tahoma" w:cs="Tahoma"/>
          <w:sz w:val="22"/>
          <w:szCs w:val="22"/>
        </w:rPr>
        <w:t xml:space="preserve">Nebojte se, děti, neboť i v přicházejících katastrofách se na Mne můžete spolehnout. Pokud </w:t>
      </w:r>
      <w:r>
        <w:rPr>
          <w:rFonts w:ascii="Tahoma" w:hAnsi="Tahoma" w:cs="Tahoma"/>
          <w:sz w:val="22"/>
          <w:szCs w:val="22"/>
        </w:rPr>
        <w:br/>
      </w:r>
      <w:r w:rsidR="001A7217">
        <w:rPr>
          <w:rFonts w:ascii="Tahoma" w:hAnsi="Tahoma" w:cs="Tahoma"/>
          <w:sz w:val="22"/>
          <w:szCs w:val="22"/>
        </w:rPr>
        <w:t>M</w:t>
      </w:r>
      <w:r w:rsidRPr="001A7217">
        <w:rPr>
          <w:rFonts w:ascii="Tahoma" w:hAnsi="Tahoma" w:cs="Tahoma"/>
          <w:sz w:val="22"/>
          <w:szCs w:val="22"/>
        </w:rPr>
        <w:t xml:space="preserve">ě znáte, mé Slovo vám v té době bude útěchou. Noste je v srdci a každý den na Mne myslete </w:t>
      </w:r>
      <w:r>
        <w:rPr>
          <w:rFonts w:ascii="Tahoma" w:hAnsi="Tahoma" w:cs="Tahoma"/>
          <w:sz w:val="22"/>
          <w:szCs w:val="22"/>
        </w:rPr>
        <w:br/>
      </w:r>
      <w:r w:rsidRPr="001A7217">
        <w:rPr>
          <w:rFonts w:ascii="Tahoma" w:hAnsi="Tahoma" w:cs="Tahoma"/>
          <w:sz w:val="22"/>
          <w:szCs w:val="22"/>
        </w:rPr>
        <w:t xml:space="preserve">a Já vás budu učit skrze svého Ducha. </w:t>
      </w:r>
    </w:p>
    <w:p w:rsidR="006E75E2" w:rsidRPr="001A7217" w:rsidRDefault="006E75E2">
      <w:pPr>
        <w:rPr>
          <w:rFonts w:ascii="Tahoma" w:hAnsi="Tahoma" w:cs="Tahoma"/>
          <w:sz w:val="22"/>
          <w:szCs w:val="22"/>
        </w:rPr>
      </w:pPr>
    </w:p>
    <w:p w:rsidR="006E75E2" w:rsidRPr="001A7217" w:rsidRDefault="004269DE">
      <w:pPr>
        <w:rPr>
          <w:rFonts w:ascii="Tahoma" w:hAnsi="Tahoma" w:cs="Tahoma"/>
          <w:sz w:val="22"/>
          <w:szCs w:val="22"/>
        </w:rPr>
      </w:pPr>
      <w:r w:rsidRPr="001A7217">
        <w:rPr>
          <w:rFonts w:ascii="Tahoma" w:hAnsi="Tahoma" w:cs="Tahoma"/>
          <w:sz w:val="22"/>
          <w:szCs w:val="22"/>
        </w:rPr>
        <w:t>Mám pro vás jen dobré plány. Plány, jak vám zajistit prosperitu, jak vás uzdravit, jak vám pomoci uspět ve všem, co pro Mne děláte.</w:t>
      </w:r>
    </w:p>
    <w:p w:rsidR="006E75E2" w:rsidRPr="001A7217" w:rsidRDefault="006E75E2">
      <w:pPr>
        <w:rPr>
          <w:rFonts w:ascii="Tahoma" w:hAnsi="Tahoma" w:cs="Tahoma"/>
          <w:sz w:val="22"/>
          <w:szCs w:val="22"/>
        </w:rPr>
      </w:pPr>
    </w:p>
    <w:p w:rsidR="006E75E2" w:rsidRPr="001A7217" w:rsidRDefault="004269DE">
      <w:pPr>
        <w:rPr>
          <w:rFonts w:ascii="Tahoma" w:hAnsi="Tahoma" w:cs="Tahoma"/>
          <w:sz w:val="22"/>
          <w:szCs w:val="22"/>
        </w:rPr>
      </w:pPr>
      <w:r w:rsidRPr="001A7217">
        <w:rPr>
          <w:rFonts w:ascii="Tahoma" w:hAnsi="Tahoma" w:cs="Tahoma"/>
          <w:sz w:val="22"/>
          <w:szCs w:val="22"/>
        </w:rPr>
        <w:t>Ježíš</w:t>
      </w:r>
    </w:p>
    <w:p w:rsidR="006E75E2" w:rsidRPr="001A7217" w:rsidRDefault="006E75E2">
      <w:pPr>
        <w:rPr>
          <w:rFonts w:ascii="Tahoma" w:hAnsi="Tahoma" w:cs="Tahoma"/>
          <w:sz w:val="22"/>
          <w:szCs w:val="22"/>
        </w:rPr>
      </w:pPr>
    </w:p>
    <w:p w:rsidR="006E75E2" w:rsidRDefault="006E75E2"/>
    <w:p w:rsidR="006E75E2" w:rsidRPr="001A7217" w:rsidRDefault="004269DE" w:rsidP="001A7217">
      <w:pPr>
        <w:rPr>
          <w:rFonts w:ascii="Tahoma" w:hAnsi="Tahoma" w:cs="Tahoma"/>
          <w:b/>
          <w:i/>
          <w:sz w:val="18"/>
          <w:szCs w:val="18"/>
        </w:rPr>
      </w:pPr>
      <w:r w:rsidRPr="001A7217">
        <w:rPr>
          <w:rFonts w:ascii="Tahoma" w:hAnsi="Tahoma" w:cs="Tahoma"/>
          <w:b/>
          <w:i/>
          <w:sz w:val="18"/>
          <w:szCs w:val="18"/>
        </w:rPr>
        <w:t xml:space="preserve">Iz 41, 10: Neboj se, vždyť já jsem s tebou, nerozhlížej se úzkostlivě, já jsem tvůj Bůh. Dodám ti odvahu, pomocí ti budu, budu tě podpírat pravicí své spravedlnosti. </w:t>
      </w:r>
    </w:p>
    <w:p w:rsidR="006E75E2" w:rsidRPr="001A7217" w:rsidRDefault="006E75E2" w:rsidP="001A7217">
      <w:pPr>
        <w:rPr>
          <w:rFonts w:ascii="Tahoma" w:hAnsi="Tahoma" w:cs="Tahoma"/>
          <w:b/>
          <w:i/>
          <w:sz w:val="18"/>
          <w:szCs w:val="18"/>
        </w:rPr>
      </w:pPr>
      <w:bookmarkStart w:id="0" w:name="v11"/>
      <w:bookmarkEnd w:id="0"/>
    </w:p>
    <w:p w:rsidR="006E75E2" w:rsidRPr="001A7217" w:rsidRDefault="004269DE" w:rsidP="001A7217">
      <w:pPr>
        <w:rPr>
          <w:rFonts w:ascii="Tahoma" w:hAnsi="Tahoma" w:cs="Tahoma"/>
          <w:b/>
          <w:i/>
          <w:sz w:val="18"/>
          <w:szCs w:val="18"/>
        </w:rPr>
      </w:pPr>
      <w:r w:rsidRPr="001A7217">
        <w:rPr>
          <w:rFonts w:ascii="Tahoma" w:hAnsi="Tahoma" w:cs="Tahoma"/>
          <w:b/>
          <w:i/>
          <w:sz w:val="18"/>
          <w:szCs w:val="18"/>
        </w:rPr>
        <w:t>Joz 1, 8-9</w:t>
      </w:r>
    </w:p>
    <w:p w:rsidR="006E75E2" w:rsidRPr="001A7217" w:rsidRDefault="004269DE" w:rsidP="001A7217">
      <w:pPr>
        <w:rPr>
          <w:rFonts w:ascii="Tahoma" w:hAnsi="Tahoma" w:cs="Tahoma"/>
          <w:b/>
          <w:i/>
          <w:sz w:val="18"/>
          <w:szCs w:val="18"/>
        </w:rPr>
      </w:pPr>
      <w:bookmarkStart w:id="1" w:name="v8"/>
      <w:bookmarkEnd w:id="1"/>
      <w:r w:rsidRPr="001A7217">
        <w:rPr>
          <w:rFonts w:ascii="Tahoma" w:hAnsi="Tahoma" w:cs="Tahoma"/>
          <w:b/>
          <w:i/>
          <w:sz w:val="18"/>
          <w:szCs w:val="18"/>
        </w:rPr>
        <w:t>8</w:t>
      </w:r>
      <w:r w:rsidR="001A7217" w:rsidRPr="001A7217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A7217">
        <w:rPr>
          <w:rFonts w:ascii="Tahoma" w:hAnsi="Tahoma" w:cs="Tahoma"/>
          <w:b/>
          <w:i/>
          <w:sz w:val="18"/>
          <w:szCs w:val="18"/>
        </w:rPr>
        <w:t xml:space="preserve">Kniha tohoto zákona ať se nevzdálí od tvých úst. Rozjímej nad ním ve dne v noci, abys mohl bedlivě plnit vše, co je v něm zapsáno. Potom tě bude na tvé cestě provázet zdar, potom budeš jednat prozíravě. </w:t>
      </w:r>
    </w:p>
    <w:p w:rsidR="004269DE" w:rsidRDefault="004269DE" w:rsidP="001A7217">
      <w:pPr>
        <w:rPr>
          <w:rFonts w:ascii="Tahoma" w:hAnsi="Tahoma" w:cs="Tahoma"/>
          <w:b/>
          <w:i/>
          <w:sz w:val="18"/>
          <w:szCs w:val="18"/>
        </w:rPr>
      </w:pPr>
      <w:bookmarkStart w:id="2" w:name="v9"/>
      <w:bookmarkEnd w:id="2"/>
    </w:p>
    <w:p w:rsidR="006E75E2" w:rsidRPr="001A7217" w:rsidRDefault="004269DE" w:rsidP="001A7217">
      <w:pPr>
        <w:rPr>
          <w:rFonts w:ascii="Tahoma" w:hAnsi="Tahoma" w:cs="Tahoma"/>
          <w:b/>
          <w:i/>
          <w:sz w:val="18"/>
          <w:szCs w:val="18"/>
        </w:rPr>
      </w:pPr>
      <w:r w:rsidRPr="001A7217">
        <w:rPr>
          <w:rFonts w:ascii="Tahoma" w:hAnsi="Tahoma" w:cs="Tahoma"/>
          <w:b/>
          <w:i/>
          <w:sz w:val="18"/>
          <w:szCs w:val="18"/>
        </w:rPr>
        <w:t>9</w:t>
      </w:r>
      <w:r w:rsidR="001A7217" w:rsidRPr="001A7217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A7217">
        <w:rPr>
          <w:rFonts w:ascii="Tahoma" w:hAnsi="Tahoma" w:cs="Tahoma"/>
          <w:b/>
          <w:i/>
          <w:sz w:val="18"/>
          <w:szCs w:val="18"/>
        </w:rPr>
        <w:t xml:space="preserve">Nepřikázal jsem ti snad: Buď rozhodný a udatný, neměj strach a neděs se, neboť Hospodin, tvůj Bůh, bude s tebou všude, kam půjdeš?“ </w:t>
      </w:r>
    </w:p>
    <w:p w:rsidR="006E75E2" w:rsidRPr="001A7217" w:rsidRDefault="006E75E2" w:rsidP="001A7217">
      <w:pPr>
        <w:rPr>
          <w:rFonts w:ascii="Tahoma" w:hAnsi="Tahoma" w:cs="Tahoma"/>
          <w:b/>
          <w:i/>
          <w:sz w:val="18"/>
          <w:szCs w:val="18"/>
        </w:rPr>
      </w:pPr>
      <w:bookmarkStart w:id="3" w:name="v10_kopie_1"/>
      <w:bookmarkEnd w:id="3"/>
    </w:p>
    <w:p w:rsidR="006E75E2" w:rsidRPr="001A7217" w:rsidRDefault="004269DE" w:rsidP="001A7217">
      <w:pPr>
        <w:rPr>
          <w:rFonts w:ascii="Tahoma" w:hAnsi="Tahoma" w:cs="Tahoma"/>
          <w:b/>
          <w:i/>
          <w:sz w:val="18"/>
          <w:szCs w:val="18"/>
        </w:rPr>
      </w:pPr>
      <w:r w:rsidRPr="001A7217">
        <w:rPr>
          <w:rFonts w:ascii="Tahoma" w:hAnsi="Tahoma" w:cs="Tahoma"/>
          <w:b/>
          <w:i/>
          <w:sz w:val="18"/>
          <w:szCs w:val="18"/>
        </w:rPr>
        <w:t xml:space="preserve">Ž 1, 2: Nýbrž si oblíbil Hospodinův zákon, nad jeho zákonem rozjímá ve dne i v noci. </w:t>
      </w:r>
    </w:p>
    <w:p w:rsidR="006E75E2" w:rsidRPr="001A7217" w:rsidRDefault="006E75E2" w:rsidP="001A7217">
      <w:pPr>
        <w:rPr>
          <w:rFonts w:ascii="Tahoma" w:hAnsi="Tahoma" w:cs="Tahoma"/>
          <w:b/>
          <w:i/>
          <w:sz w:val="18"/>
          <w:szCs w:val="18"/>
        </w:rPr>
      </w:pPr>
    </w:p>
    <w:p w:rsidR="006E75E2" w:rsidRPr="001A7217" w:rsidRDefault="004269DE" w:rsidP="001A7217">
      <w:pPr>
        <w:rPr>
          <w:rFonts w:ascii="Tahoma" w:hAnsi="Tahoma" w:cs="Tahoma"/>
          <w:b/>
          <w:i/>
          <w:sz w:val="18"/>
          <w:szCs w:val="18"/>
        </w:rPr>
      </w:pPr>
      <w:r w:rsidRPr="001A7217">
        <w:rPr>
          <w:rFonts w:ascii="Tahoma" w:hAnsi="Tahoma" w:cs="Tahoma"/>
          <w:b/>
          <w:i/>
          <w:sz w:val="18"/>
          <w:szCs w:val="18"/>
        </w:rPr>
        <w:t>Jr 29, 11-13</w:t>
      </w:r>
    </w:p>
    <w:p w:rsidR="006E75E2" w:rsidRPr="001A7217" w:rsidRDefault="004269DE" w:rsidP="001A7217">
      <w:pPr>
        <w:rPr>
          <w:rFonts w:ascii="Tahoma" w:hAnsi="Tahoma" w:cs="Tahoma"/>
          <w:b/>
          <w:i/>
          <w:sz w:val="18"/>
          <w:szCs w:val="18"/>
        </w:rPr>
      </w:pPr>
      <w:bookmarkStart w:id="4" w:name="v11_kopie_1"/>
      <w:bookmarkEnd w:id="4"/>
      <w:r w:rsidRPr="001A7217">
        <w:rPr>
          <w:rFonts w:ascii="Tahoma" w:hAnsi="Tahoma" w:cs="Tahoma"/>
          <w:b/>
          <w:i/>
          <w:sz w:val="18"/>
          <w:szCs w:val="18"/>
        </w:rPr>
        <w:t>11</w:t>
      </w:r>
      <w:r w:rsidR="001A7217" w:rsidRPr="001A7217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A7217">
        <w:rPr>
          <w:rFonts w:ascii="Tahoma" w:hAnsi="Tahoma" w:cs="Tahoma"/>
          <w:b/>
          <w:i/>
          <w:sz w:val="18"/>
          <w:szCs w:val="18"/>
        </w:rPr>
        <w:t xml:space="preserve">Neboť to, co s vámi zamýšlím, znám jen já sám, je výrok Hospodinův, jsou to myšlenky o pokoji, nikoli o zlu: chci vám dát naději do budoucnosti. </w:t>
      </w:r>
    </w:p>
    <w:p w:rsidR="004269DE" w:rsidRDefault="004269DE" w:rsidP="001A7217">
      <w:pPr>
        <w:rPr>
          <w:rFonts w:ascii="Tahoma" w:hAnsi="Tahoma" w:cs="Tahoma"/>
          <w:b/>
          <w:i/>
          <w:sz w:val="18"/>
          <w:szCs w:val="18"/>
        </w:rPr>
      </w:pPr>
      <w:bookmarkStart w:id="5" w:name="v12"/>
      <w:bookmarkEnd w:id="5"/>
    </w:p>
    <w:p w:rsidR="006E75E2" w:rsidRPr="001A7217" w:rsidRDefault="004269DE" w:rsidP="001A7217">
      <w:pPr>
        <w:rPr>
          <w:rFonts w:ascii="Tahoma" w:hAnsi="Tahoma" w:cs="Tahoma"/>
          <w:b/>
          <w:i/>
          <w:sz w:val="18"/>
          <w:szCs w:val="18"/>
        </w:rPr>
      </w:pPr>
      <w:r w:rsidRPr="001A7217">
        <w:rPr>
          <w:rFonts w:ascii="Tahoma" w:hAnsi="Tahoma" w:cs="Tahoma"/>
          <w:b/>
          <w:i/>
          <w:sz w:val="18"/>
          <w:szCs w:val="18"/>
        </w:rPr>
        <w:t>12</w:t>
      </w:r>
      <w:r w:rsidR="001A7217" w:rsidRPr="001A7217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A7217">
        <w:rPr>
          <w:rFonts w:ascii="Tahoma" w:hAnsi="Tahoma" w:cs="Tahoma"/>
          <w:b/>
          <w:i/>
          <w:sz w:val="18"/>
          <w:szCs w:val="18"/>
        </w:rPr>
        <w:t xml:space="preserve">Budete mě volat a chodit ke mně, modlit se ke mně a já vás vyslyším. </w:t>
      </w:r>
    </w:p>
    <w:p w:rsidR="004269DE" w:rsidRDefault="004269DE" w:rsidP="001A7217">
      <w:pPr>
        <w:rPr>
          <w:rFonts w:ascii="Tahoma" w:hAnsi="Tahoma" w:cs="Tahoma"/>
          <w:b/>
          <w:i/>
          <w:sz w:val="18"/>
          <w:szCs w:val="18"/>
        </w:rPr>
      </w:pPr>
      <w:bookmarkStart w:id="6" w:name="v13"/>
      <w:bookmarkEnd w:id="6"/>
    </w:p>
    <w:p w:rsidR="006E75E2" w:rsidRPr="001A7217" w:rsidRDefault="004269DE" w:rsidP="001A7217">
      <w:pPr>
        <w:rPr>
          <w:rFonts w:ascii="Tahoma" w:hAnsi="Tahoma" w:cs="Tahoma"/>
          <w:b/>
          <w:i/>
          <w:sz w:val="18"/>
          <w:szCs w:val="18"/>
        </w:rPr>
      </w:pPr>
      <w:r w:rsidRPr="001A7217">
        <w:rPr>
          <w:rFonts w:ascii="Tahoma" w:hAnsi="Tahoma" w:cs="Tahoma"/>
          <w:b/>
          <w:i/>
          <w:sz w:val="18"/>
          <w:szCs w:val="18"/>
        </w:rPr>
        <w:t>13</w:t>
      </w:r>
      <w:r w:rsidR="001A7217" w:rsidRPr="001A7217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A7217">
        <w:rPr>
          <w:rFonts w:ascii="Tahoma" w:hAnsi="Tahoma" w:cs="Tahoma"/>
          <w:b/>
          <w:i/>
          <w:sz w:val="18"/>
          <w:szCs w:val="18"/>
        </w:rPr>
        <w:t xml:space="preserve">Budete mě hledat a naleznete mě, když se mne budete dotazovat celým svým srdcem. </w:t>
      </w:r>
    </w:p>
    <w:sectPr w:rsidR="006E75E2" w:rsidRPr="001A7217" w:rsidSect="006E75E2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50574"/>
    <w:multiLevelType w:val="multilevel"/>
    <w:tmpl w:val="CFCAF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9F67B54"/>
    <w:multiLevelType w:val="multilevel"/>
    <w:tmpl w:val="27986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A5B3075"/>
    <w:multiLevelType w:val="multilevel"/>
    <w:tmpl w:val="414C7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4A207B76"/>
    <w:multiLevelType w:val="multilevel"/>
    <w:tmpl w:val="41C47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73776F45"/>
    <w:multiLevelType w:val="multilevel"/>
    <w:tmpl w:val="FFFC1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7B413AA4"/>
    <w:multiLevelType w:val="multilevel"/>
    <w:tmpl w:val="EAAA11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6E75E2"/>
    <w:rsid w:val="001A7217"/>
    <w:rsid w:val="001C3F5D"/>
    <w:rsid w:val="004269DE"/>
    <w:rsid w:val="006E75E2"/>
    <w:rsid w:val="00AC75F9"/>
    <w:rsid w:val="00D30CAC"/>
    <w:rsid w:val="00DD5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Ubuntu" w:eastAsia="Noto Serif CJK SC" w:hAnsi="Ubuntu" w:cs="FreeSans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E75E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ky">
    <w:name w:val="Odrážky"/>
    <w:qFormat/>
    <w:rsid w:val="006E75E2"/>
    <w:rPr>
      <w:rFonts w:ascii="OpenSymbol" w:eastAsia="OpenSymbol" w:hAnsi="OpenSymbol" w:cs="OpenSymbol"/>
    </w:rPr>
  </w:style>
  <w:style w:type="character" w:styleId="Siln">
    <w:name w:val="Strong"/>
    <w:qFormat/>
    <w:rsid w:val="006E75E2"/>
    <w:rPr>
      <w:b/>
      <w:bCs/>
    </w:rPr>
  </w:style>
  <w:style w:type="character" w:styleId="Hypertextovodkaz">
    <w:name w:val="Hyperlink"/>
    <w:rsid w:val="006E75E2"/>
    <w:rPr>
      <w:color w:val="000080"/>
      <w:u w:val="single"/>
    </w:rPr>
  </w:style>
  <w:style w:type="paragraph" w:customStyle="1" w:styleId="Nadpis">
    <w:name w:val="Nadpis"/>
    <w:basedOn w:val="Normln"/>
    <w:next w:val="Zkladntext"/>
    <w:qFormat/>
    <w:rsid w:val="006E75E2"/>
    <w:pPr>
      <w:keepNext/>
      <w:spacing w:before="240" w:after="120"/>
    </w:pPr>
    <w:rPr>
      <w:rFonts w:eastAsia="Noto Sans CJK SC"/>
      <w:sz w:val="28"/>
      <w:szCs w:val="28"/>
    </w:rPr>
  </w:style>
  <w:style w:type="paragraph" w:styleId="Zkladntext">
    <w:name w:val="Body Text"/>
    <w:basedOn w:val="Normln"/>
    <w:rsid w:val="006E75E2"/>
    <w:pPr>
      <w:spacing w:after="140" w:line="276" w:lineRule="auto"/>
    </w:pPr>
  </w:style>
  <w:style w:type="paragraph" w:styleId="Seznam">
    <w:name w:val="List"/>
    <w:basedOn w:val="Zkladntext"/>
    <w:rsid w:val="006E75E2"/>
  </w:style>
  <w:style w:type="paragraph" w:customStyle="1" w:styleId="Caption">
    <w:name w:val="Caption"/>
    <w:basedOn w:val="Normln"/>
    <w:qFormat/>
    <w:rsid w:val="006E75E2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6E75E2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ingsofprophecy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215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4</cp:revision>
  <dcterms:created xsi:type="dcterms:W3CDTF">2026-08-12T19:22:00Z</dcterms:created>
  <dcterms:modified xsi:type="dcterms:W3CDTF">2026-08-13T14:12:00Z</dcterms:modified>
  <dc:language>cs-CZ</dc:language>
</cp:coreProperties>
</file>